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219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附件：</w:t>
      </w:r>
    </w:p>
    <w:p>
      <w:pPr>
        <w:spacing w:before="276" w:line="671" w:lineRule="exact"/>
        <w:ind w:left="1056"/>
        <w:rPr>
          <w:rFonts w:ascii="华文中宋" w:hAnsi="华文中宋" w:eastAsia="华文中宋" w:cs="华文中宋"/>
          <w:sz w:val="43"/>
          <w:szCs w:val="43"/>
        </w:rPr>
      </w:pPr>
      <w:bookmarkStart w:id="0" w:name="_GoBack"/>
      <w:r>
        <w:rPr>
          <w:rFonts w:ascii="华文中宋" w:hAnsi="华文中宋" w:eastAsia="华文中宋" w:cs="华文中宋"/>
          <w:b/>
          <w:bCs/>
          <w:spacing w:val="3"/>
          <w:position w:val="7"/>
          <w:sz w:val="43"/>
          <w:szCs w:val="43"/>
        </w:rPr>
        <w:t>江苏省林学会团体会员申请（登记）</w:t>
      </w:r>
      <w:r>
        <w:rPr>
          <w:rFonts w:ascii="华文中宋" w:hAnsi="华文中宋" w:eastAsia="华文中宋" w:cs="华文中宋"/>
          <w:spacing w:val="-106"/>
          <w:position w:val="7"/>
          <w:sz w:val="43"/>
          <w:szCs w:val="43"/>
        </w:rPr>
        <w:t xml:space="preserve"> </w:t>
      </w:r>
      <w:r>
        <w:rPr>
          <w:rFonts w:ascii="华文中宋" w:hAnsi="华文中宋" w:eastAsia="华文中宋" w:cs="华文中宋"/>
          <w:b/>
          <w:bCs/>
          <w:spacing w:val="3"/>
          <w:position w:val="7"/>
          <w:sz w:val="43"/>
          <w:szCs w:val="43"/>
        </w:rPr>
        <w:t>表</w:t>
      </w:r>
    </w:p>
    <w:bookmarkEnd w:id="0"/>
    <w:p>
      <w:pPr>
        <w:spacing w:line="193" w:lineRule="exact"/>
      </w:pPr>
    </w:p>
    <w:tbl>
      <w:tblPr>
        <w:tblStyle w:val="4"/>
        <w:tblW w:w="101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567"/>
        <w:gridCol w:w="921"/>
        <w:gridCol w:w="602"/>
        <w:gridCol w:w="951"/>
        <w:gridCol w:w="876"/>
        <w:gridCol w:w="1533"/>
        <w:gridCol w:w="1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99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15" w:line="219" w:lineRule="auto"/>
              <w:ind w:left="36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单位名称</w:t>
            </w:r>
          </w:p>
        </w:tc>
        <w:tc>
          <w:tcPr>
            <w:tcW w:w="4917" w:type="dxa"/>
            <w:gridSpan w:val="5"/>
            <w:tcBorders>
              <w:top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533" w:type="dxa"/>
            <w:tcBorders>
              <w:top w:val="single" w:color="000000" w:sz="10" w:space="0"/>
            </w:tcBorders>
            <w:vAlign w:val="top"/>
          </w:tcPr>
          <w:p>
            <w:pPr>
              <w:spacing w:before="216" w:line="220" w:lineRule="auto"/>
              <w:ind w:left="15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成立时间</w:t>
            </w:r>
          </w:p>
        </w:tc>
        <w:tc>
          <w:tcPr>
            <w:tcW w:w="1702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91" w:type="dxa"/>
            <w:tcBorders>
              <w:left w:val="single" w:color="000000" w:sz="10" w:space="0"/>
            </w:tcBorders>
            <w:vAlign w:val="top"/>
          </w:tcPr>
          <w:p>
            <w:pPr>
              <w:spacing w:before="165" w:line="219" w:lineRule="auto"/>
              <w:ind w:left="36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单位性质</w:t>
            </w:r>
          </w:p>
        </w:tc>
        <w:tc>
          <w:tcPr>
            <w:tcW w:w="1567" w:type="dxa"/>
            <w:vAlign w:val="top"/>
          </w:tcPr>
          <w:p>
            <w:pPr>
              <w:pStyle w:val="5"/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spacing w:before="165" w:line="222" w:lineRule="auto"/>
              <w:ind w:left="14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法人代表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33" w:type="dxa"/>
            <w:vAlign w:val="top"/>
          </w:tcPr>
          <w:p>
            <w:pPr>
              <w:spacing w:before="165" w:line="220" w:lineRule="auto"/>
              <w:ind w:left="15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注册资金</w:t>
            </w:r>
          </w:p>
        </w:tc>
        <w:tc>
          <w:tcPr>
            <w:tcW w:w="1702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91" w:type="dxa"/>
            <w:tcBorders>
              <w:left w:val="single" w:color="000000" w:sz="10" w:space="0"/>
            </w:tcBorders>
            <w:vAlign w:val="top"/>
          </w:tcPr>
          <w:p>
            <w:pPr>
              <w:spacing w:before="168" w:line="218" w:lineRule="auto"/>
              <w:ind w:left="35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会员类别</w:t>
            </w:r>
          </w:p>
        </w:tc>
        <w:tc>
          <w:tcPr>
            <w:tcW w:w="8152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before="168" w:line="219" w:lineRule="auto"/>
              <w:ind w:left="439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□理事长单位□常务理事单位□理事单位□普通单位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91" w:type="dxa"/>
            <w:tcBorders>
              <w:left w:val="single" w:color="000000" w:sz="10" w:space="0"/>
            </w:tcBorders>
            <w:vAlign w:val="top"/>
          </w:tcPr>
          <w:p>
            <w:pPr>
              <w:spacing w:before="167" w:line="222" w:lineRule="auto"/>
              <w:ind w:left="36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通讯地址</w:t>
            </w:r>
          </w:p>
        </w:tc>
        <w:tc>
          <w:tcPr>
            <w:tcW w:w="4917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533" w:type="dxa"/>
            <w:vAlign w:val="top"/>
          </w:tcPr>
          <w:p>
            <w:pPr>
              <w:spacing w:before="167" w:line="219" w:lineRule="auto"/>
              <w:ind w:left="39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邮</w:t>
            </w:r>
            <w:r>
              <w:rPr>
                <w:rFonts w:ascii="FangSong_GB2312" w:hAnsi="FangSong_GB2312" w:eastAsia="FangSong_GB2312" w:cs="FangSong_GB2312"/>
                <w:spacing w:val="1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编</w:t>
            </w:r>
          </w:p>
        </w:tc>
        <w:tc>
          <w:tcPr>
            <w:tcW w:w="1702" w:type="dxa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9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  <w:spacing w:line="393" w:lineRule="auto"/>
            </w:pPr>
          </w:p>
          <w:p>
            <w:pPr>
              <w:spacing w:before="101" w:line="219" w:lineRule="auto"/>
              <w:ind w:left="1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单位负责人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93" w:lineRule="auto"/>
            </w:pPr>
          </w:p>
          <w:p>
            <w:pPr>
              <w:spacing w:before="101" w:line="219" w:lineRule="auto"/>
              <w:ind w:left="16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31"/>
                <w:szCs w:val="31"/>
              </w:rPr>
              <w:t>职务</w:t>
            </w:r>
          </w:p>
        </w:tc>
        <w:tc>
          <w:tcPr>
            <w:tcW w:w="15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93" w:lineRule="auto"/>
            </w:pPr>
          </w:p>
          <w:p>
            <w:pPr>
              <w:spacing w:before="101" w:line="225" w:lineRule="auto"/>
              <w:ind w:left="16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31"/>
                <w:szCs w:val="31"/>
              </w:rPr>
              <w:t>电话</w:t>
            </w:r>
          </w:p>
        </w:tc>
        <w:tc>
          <w:tcPr>
            <w:tcW w:w="32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0" w:line="220" w:lineRule="auto"/>
              <w:ind w:left="11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（办公）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9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2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2" w:line="220" w:lineRule="auto"/>
              <w:ind w:left="11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（移动）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9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5"/>
              <w:spacing w:line="396" w:lineRule="auto"/>
            </w:pPr>
          </w:p>
          <w:p>
            <w:pPr>
              <w:spacing w:before="100" w:line="219" w:lineRule="auto"/>
              <w:ind w:left="1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单位联系人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96" w:lineRule="auto"/>
            </w:pPr>
          </w:p>
          <w:p>
            <w:pPr>
              <w:spacing w:before="100" w:line="219" w:lineRule="auto"/>
              <w:ind w:left="16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31"/>
                <w:szCs w:val="31"/>
              </w:rPr>
              <w:t>职务</w:t>
            </w:r>
          </w:p>
        </w:tc>
        <w:tc>
          <w:tcPr>
            <w:tcW w:w="15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95" w:lineRule="auto"/>
            </w:pPr>
          </w:p>
          <w:p>
            <w:pPr>
              <w:spacing w:before="101" w:line="225" w:lineRule="auto"/>
              <w:ind w:left="16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31"/>
                <w:szCs w:val="31"/>
              </w:rPr>
              <w:t>电话</w:t>
            </w:r>
          </w:p>
        </w:tc>
        <w:tc>
          <w:tcPr>
            <w:tcW w:w="32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2" w:line="220" w:lineRule="auto"/>
              <w:ind w:left="11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（办公）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9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567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2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4" w:line="220" w:lineRule="auto"/>
              <w:ind w:left="11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（移动）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91" w:type="dxa"/>
            <w:tcBorders>
              <w:left w:val="single" w:color="000000" w:sz="10" w:space="0"/>
            </w:tcBorders>
            <w:vAlign w:val="top"/>
          </w:tcPr>
          <w:p>
            <w:pPr>
              <w:spacing w:before="176" w:line="218" w:lineRule="auto"/>
              <w:ind w:left="58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31"/>
                <w:szCs w:val="31"/>
              </w:rPr>
              <w:t>传</w:t>
            </w:r>
            <w:r>
              <w:rPr>
                <w:rFonts w:ascii="FangSong_GB2312" w:hAnsi="FangSong_GB2312" w:eastAsia="FangSong_GB2312" w:cs="FangSong_GB2312"/>
                <w:spacing w:val="29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31"/>
                <w:szCs w:val="31"/>
              </w:rPr>
              <w:t>真</w:t>
            </w:r>
          </w:p>
        </w:tc>
        <w:tc>
          <w:tcPr>
            <w:tcW w:w="248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29" w:type="dxa"/>
            <w:gridSpan w:val="3"/>
            <w:vAlign w:val="top"/>
          </w:tcPr>
          <w:p>
            <w:pPr>
              <w:spacing w:before="176" w:line="219" w:lineRule="auto"/>
              <w:ind w:left="624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31"/>
                <w:szCs w:val="31"/>
              </w:rPr>
              <w:t>电子邮件</w:t>
            </w:r>
          </w:p>
        </w:tc>
        <w:tc>
          <w:tcPr>
            <w:tcW w:w="3235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991" w:type="dxa"/>
            <w:tcBorders>
              <w:left w:val="single" w:color="000000" w:sz="10" w:space="0"/>
            </w:tcBorders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pStyle w:val="5"/>
              <w:spacing w:line="278" w:lineRule="auto"/>
            </w:pPr>
          </w:p>
          <w:p>
            <w:pPr>
              <w:spacing w:before="100" w:line="219" w:lineRule="auto"/>
              <w:ind w:left="36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单位简介</w:t>
            </w:r>
          </w:p>
        </w:tc>
        <w:tc>
          <w:tcPr>
            <w:tcW w:w="8152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6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pStyle w:val="5"/>
              <w:spacing w:line="267" w:lineRule="auto"/>
            </w:pPr>
          </w:p>
          <w:p>
            <w:pPr>
              <w:spacing w:before="101" w:line="219" w:lineRule="auto"/>
              <w:ind w:left="628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（可附页）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5081" w:type="dxa"/>
            <w:gridSpan w:val="4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73" w:line="219" w:lineRule="auto"/>
              <w:ind w:left="1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单位意见：</w:t>
            </w:r>
          </w:p>
          <w:p>
            <w:pPr>
              <w:pStyle w:val="5"/>
              <w:spacing w:line="443" w:lineRule="auto"/>
            </w:pPr>
          </w:p>
          <w:p>
            <w:pPr>
              <w:spacing w:before="101" w:line="232" w:lineRule="auto"/>
              <w:ind w:left="220" w:right="228" w:firstLine="643"/>
              <w:jc w:val="both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21"/>
                <w:sz w:val="31"/>
                <w:szCs w:val="31"/>
              </w:rPr>
              <w:t>本单位自愿申请加入江苏省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9"/>
                <w:sz w:val="31"/>
                <w:szCs w:val="31"/>
              </w:rPr>
              <w:t>林学会会员，遵守学会章程，履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31"/>
                <w:szCs w:val="31"/>
              </w:rPr>
              <w:t>行会员应尽的责任和义务。</w:t>
            </w:r>
          </w:p>
          <w:p>
            <w:pPr>
              <w:pStyle w:val="5"/>
              <w:spacing w:line="397" w:lineRule="auto"/>
            </w:pPr>
          </w:p>
          <w:p>
            <w:pPr>
              <w:spacing w:before="101" w:line="219" w:lineRule="auto"/>
              <w:ind w:left="251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单位盖章：</w:t>
            </w:r>
          </w:p>
          <w:p>
            <w:pPr>
              <w:spacing w:before="45" w:line="205" w:lineRule="auto"/>
              <w:ind w:left="294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  <w:tc>
          <w:tcPr>
            <w:tcW w:w="5062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69" w:line="221" w:lineRule="auto"/>
              <w:ind w:left="12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31"/>
                <w:szCs w:val="31"/>
              </w:rPr>
              <w:t>学会审查意见：</w:t>
            </w: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101" w:line="219" w:lineRule="auto"/>
              <w:ind w:left="235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单位盖章：</w:t>
            </w:r>
          </w:p>
          <w:p>
            <w:pPr>
              <w:spacing w:before="113" w:line="220" w:lineRule="auto"/>
              <w:ind w:left="283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9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42"/>
                <w:sz w:val="31"/>
                <w:szCs w:val="31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568" w:bottom="0" w:left="116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0D4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188</Characters>
  <TotalTime>0</TotalTime>
  <ScaleCrop>false</ScaleCrop>
  <LinksUpToDate>false</LinksUpToDate>
  <CharactersWithSpaces>201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2024-07-17T14:49:00Z</dcterms:created>
  <dc:creator>MM-Assiduitas</dc:creator>
  <cp:lastModifiedBy>MM-Assiduitas</cp:lastModifiedBy>
  <dcterms:modified xsi:type="dcterms:W3CDTF">2024-07-17T06:55:53Z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2024-07-17T14:55:39Z</vt:filetime>
  </property>
  <property fmtid="{D5CDD505-2E9C-101B-9397-08002B2CF9AE}" pid="4" name="KSOProductBuildVer">
    <vt:lpwstr>2052-12.1.0.16929</vt:lpwstr>
  </property>
  <property fmtid="{D5CDD505-2E9C-101B-9397-08002B2CF9AE}" pid="5" name="ICV">
    <vt:lpwstr>3488C7812D7D497383E6369AB33282BA_13</vt:lpwstr>
  </property>
</Properties>
</file>